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DF0" w:rsidRDefault="002C4DF0" w:rsidP="002C4DF0">
      <w:pPr>
        <w:ind w:left="-567" w:firstLine="567"/>
        <w:rPr>
          <w:lang w:val="ro-RO"/>
        </w:rPr>
      </w:pPr>
      <w:r>
        <w:rPr>
          <w:sz w:val="17"/>
          <w:lang w:val="ro-RO"/>
        </w:rPr>
        <w:t xml:space="preserve">      </w:t>
      </w:r>
      <w:r>
        <w:rPr>
          <w:sz w:val="17"/>
          <w:lang w:val="ro-RO"/>
        </w:rPr>
        <w:t xml:space="preserve">                                                                                </w:t>
      </w:r>
      <w:r>
        <w:rPr>
          <w:sz w:val="17"/>
          <w:lang w:val="ro-RO"/>
        </w:rPr>
        <w:t xml:space="preserve">  </w:t>
      </w:r>
      <w:r w:rsidRPr="000E3466">
        <w:rPr>
          <w:sz w:val="17"/>
        </w:rPr>
        <w:object w:dxaOrig="4545" w:dyaOrig="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2.25pt" o:ole="">
            <v:imagedata r:id="rId6" o:title=""/>
          </v:shape>
          <o:OLEObject Type="Embed" ProgID="PBrush" ShapeID="_x0000_i1025" DrawAspect="Content" ObjectID="_1584951245" r:id="rId7"/>
        </w:object>
      </w:r>
    </w:p>
    <w:p w:rsidR="002C4DF0" w:rsidRPr="00067F32" w:rsidRDefault="002C4DF0" w:rsidP="002C4DF0">
      <w:pPr>
        <w:ind w:left="-567" w:firstLine="567"/>
        <w:rPr>
          <w:sz w:val="28"/>
          <w:szCs w:val="28"/>
          <w:lang w:val="en-US"/>
        </w:rPr>
      </w:pPr>
      <w:r w:rsidRPr="00067F32">
        <w:rPr>
          <w:sz w:val="28"/>
          <w:szCs w:val="28"/>
          <w:lang w:val="ro-RO"/>
        </w:rPr>
        <w:t xml:space="preserve">                      </w:t>
      </w:r>
      <w:r>
        <w:rPr>
          <w:sz w:val="28"/>
          <w:szCs w:val="28"/>
          <w:lang w:val="ro-RO"/>
        </w:rPr>
        <w:t xml:space="preserve">                    </w:t>
      </w:r>
      <w:r w:rsidRPr="00067F3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</w:t>
      </w:r>
      <w:r w:rsidRPr="00067F32">
        <w:rPr>
          <w:sz w:val="28"/>
          <w:szCs w:val="28"/>
          <w:lang w:val="ro-RO"/>
        </w:rPr>
        <w:t xml:space="preserve"> </w:t>
      </w:r>
      <w:r w:rsidRPr="00067F32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2C4DF0" w:rsidRPr="00067F32" w:rsidRDefault="002C4DF0" w:rsidP="002C4DF0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067F3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Primarul  satului  </w:t>
      </w:r>
      <w:proofErr w:type="spellStart"/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,</w:t>
      </w:r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Călăraşi</w:t>
      </w:r>
    </w:p>
    <w:p w:rsidR="002C4DF0" w:rsidRDefault="002C4DF0" w:rsidP="002C4DF0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</w:t>
      </w:r>
      <w:r w:rsidRPr="00067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Tel/ Fax  0-244-61-236   pr_pirjolteni@mail.ru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67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2C4DF0" w:rsidRDefault="002C4DF0" w:rsidP="002C4DF0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C4DF0" w:rsidRDefault="002C4DF0" w:rsidP="002C4DF0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C4DF0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2015D1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</w:t>
      </w:r>
      <w:r w:rsidRPr="002015D1">
        <w:rPr>
          <w:rFonts w:ascii="Times New Roman" w:hAnsi="Times New Roman" w:cs="Times New Roman"/>
          <w:sz w:val="28"/>
          <w:szCs w:val="28"/>
          <w:lang w:val="ro-RO"/>
        </w:rPr>
        <w:t xml:space="preserve">         D I S P O Z I Ț I A  nr. 01</w:t>
      </w:r>
    </w:p>
    <w:p w:rsidR="002C4DF0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C4DF0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Din 19.01.2018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satul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</w:p>
    <w:p w:rsidR="002C4DF0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C4DF0" w:rsidRPr="002015D1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C4DF0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o-RO"/>
        </w:rPr>
        <w:t>„Cu privire la instituirea</w:t>
      </w:r>
    </w:p>
    <w:p w:rsidR="002C4DF0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tu</w:t>
      </w:r>
      <w:r w:rsidRPr="00AD2FD1">
        <w:rPr>
          <w:rFonts w:ascii="Times New Roman" w:hAnsi="Times New Roman" w:cs="Times New Roman"/>
          <w:sz w:val="28"/>
          <w:szCs w:val="28"/>
          <w:lang w:val="ro-RO"/>
        </w:rPr>
        <w:t xml:space="preserve">telei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asupra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munorului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2C4DF0" w:rsidRPr="00AD2FD1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Vizitiu Iurie</w:t>
      </w:r>
      <w:r w:rsidRPr="00AD2FD1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</w:p>
    <w:p w:rsidR="002C4DF0" w:rsidRPr="00AD2FD1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C4DF0" w:rsidRPr="00AD2FD1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D2FD1">
        <w:rPr>
          <w:rFonts w:ascii="Times New Roman" w:hAnsi="Times New Roman" w:cs="Times New Roman"/>
          <w:sz w:val="28"/>
          <w:szCs w:val="28"/>
          <w:lang w:val="ro-RO"/>
        </w:rPr>
        <w:t>În conformitate cu :</w:t>
      </w:r>
    </w:p>
    <w:p w:rsidR="002C4DF0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D2FD1">
        <w:rPr>
          <w:rFonts w:ascii="Times New Roman" w:hAnsi="Times New Roman" w:cs="Times New Roman"/>
          <w:sz w:val="28"/>
          <w:szCs w:val="28"/>
          <w:lang w:val="ro-RO"/>
        </w:rPr>
        <w:t>- Art.29 punct(j) al Legii privind administraţi</w:t>
      </w:r>
      <w:r>
        <w:rPr>
          <w:rFonts w:ascii="Times New Roman" w:hAnsi="Times New Roman" w:cs="Times New Roman"/>
          <w:sz w:val="28"/>
          <w:szCs w:val="28"/>
          <w:lang w:val="ro-RO"/>
        </w:rPr>
        <w:t>a publică locală nr. 436-XVI din</w:t>
      </w:r>
    </w:p>
    <w:p w:rsidR="002C4DF0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D2FD1">
        <w:rPr>
          <w:rFonts w:ascii="Times New Roman" w:hAnsi="Times New Roman" w:cs="Times New Roman"/>
          <w:sz w:val="28"/>
          <w:szCs w:val="28"/>
          <w:lang w:val="ro-RO"/>
        </w:rPr>
        <w:t xml:space="preserve"> 28.12.06;</w:t>
      </w:r>
    </w:p>
    <w:p w:rsidR="002C4DF0" w:rsidRPr="00AD2FD1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Art. 6 lit.(g) al Legii privind protecţia specială a copiilor aflaţi în situaţii de risc şi a  copiilor separaţi de părinţi, nr. 140 din 14.06.2013;  </w:t>
      </w:r>
      <w:r w:rsidRPr="00AD2FD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2C4DF0" w:rsidRPr="00AD2FD1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D2FD1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o-RO"/>
        </w:rPr>
        <w:t>Art.142-144 din Codul</w:t>
      </w:r>
      <w:r w:rsidRPr="00AD2FD1">
        <w:rPr>
          <w:rFonts w:ascii="Times New Roman" w:hAnsi="Times New Roman" w:cs="Times New Roman"/>
          <w:sz w:val="28"/>
          <w:szCs w:val="28"/>
          <w:lang w:val="ro-RO"/>
        </w:rPr>
        <w:t xml:space="preserve"> Familiei; </w:t>
      </w:r>
    </w:p>
    <w:p w:rsidR="002C4DF0" w:rsidRPr="00AD2FD1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D2FD1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Art.32-40, 1592 </w:t>
      </w:r>
      <w:r w:rsidRPr="00AD2FD1">
        <w:rPr>
          <w:rFonts w:ascii="Times New Roman" w:hAnsi="Times New Roman" w:cs="Times New Roman"/>
          <w:sz w:val="28"/>
          <w:szCs w:val="28"/>
          <w:lang w:val="ro-RO"/>
        </w:rPr>
        <w:t xml:space="preserve">din Codul Civil; </w:t>
      </w:r>
    </w:p>
    <w:p w:rsidR="002C4DF0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D2FD1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proofErr w:type="spellStart"/>
      <w:r w:rsidRPr="00AD2FD1">
        <w:rPr>
          <w:rFonts w:ascii="Times New Roman" w:hAnsi="Times New Roman" w:cs="Times New Roman"/>
          <w:sz w:val="28"/>
          <w:szCs w:val="28"/>
          <w:lang w:val="ro-RO"/>
        </w:rPr>
        <w:t>exam</w:t>
      </w:r>
      <w:r>
        <w:rPr>
          <w:rFonts w:ascii="Times New Roman" w:hAnsi="Times New Roman" w:cs="Times New Roman"/>
          <w:sz w:val="28"/>
          <w:szCs w:val="28"/>
          <w:lang w:val="ro-RO"/>
        </w:rPr>
        <w:t>inînd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cererea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cet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 Vizitiu Elena și Vizitiu Iurie, </w:t>
      </w:r>
    </w:p>
    <w:p w:rsidR="002C4DF0" w:rsidRPr="00AD2FD1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C4DF0" w:rsidRPr="00AD2FD1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D2FD1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AD2FD1">
        <w:rPr>
          <w:rFonts w:ascii="Times New Roman" w:hAnsi="Times New Roman" w:cs="Times New Roman"/>
          <w:sz w:val="28"/>
          <w:szCs w:val="28"/>
          <w:lang w:val="ro-RO"/>
        </w:rPr>
        <w:t xml:space="preserve">     D I S P U N : </w:t>
      </w:r>
    </w:p>
    <w:p w:rsidR="002C4DF0" w:rsidRPr="00AD2FD1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C4DF0" w:rsidRPr="00A52C8D" w:rsidRDefault="002C4DF0" w:rsidP="002C4DF0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instituie  tutelă </w:t>
      </w:r>
      <w:r w:rsidRPr="00AD2FD1">
        <w:rPr>
          <w:rFonts w:ascii="Times New Roman" w:hAnsi="Times New Roman" w:cs="Times New Roman"/>
          <w:sz w:val="28"/>
          <w:szCs w:val="28"/>
          <w:lang w:val="ro-RO"/>
        </w:rPr>
        <w:t xml:space="preserve">temporară, </w:t>
      </w:r>
      <w:proofErr w:type="spellStart"/>
      <w:r w:rsidRPr="00AD2FD1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Pr="00AD2FD1">
        <w:rPr>
          <w:rFonts w:ascii="Times New Roman" w:hAnsi="Times New Roman" w:cs="Times New Roman"/>
          <w:sz w:val="28"/>
          <w:szCs w:val="28"/>
          <w:lang w:val="ro-RO"/>
        </w:rPr>
        <w:t xml:space="preserve"> la întoarcerea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mamei de peste hotarele ţării,  asupra  minorului  Vizitiu Iurie născut la 10.11.2007</w:t>
      </w:r>
      <w:r w:rsidRPr="00A52C8D">
        <w:rPr>
          <w:rFonts w:ascii="Times New Roman" w:hAnsi="Times New Roman" w:cs="Times New Roman"/>
          <w:sz w:val="28"/>
          <w:szCs w:val="28"/>
          <w:lang w:val="ro-RO"/>
        </w:rPr>
        <w:t xml:space="preserve">,  fără aplicarea prevederilor </w:t>
      </w:r>
      <w:proofErr w:type="spellStart"/>
      <w:r w:rsidRPr="00A52C8D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Pr="00A52C8D">
        <w:rPr>
          <w:rFonts w:ascii="Times New Roman" w:hAnsi="Times New Roman" w:cs="Times New Roman"/>
          <w:sz w:val="28"/>
          <w:szCs w:val="28"/>
          <w:lang w:val="ro-RO"/>
        </w:rPr>
        <w:t xml:space="preserve"> Guvernului R Moldova 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r. 78 din 08.02.2012,   pe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cet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Secrieru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Mariana, născută la 26.11.1996</w:t>
      </w:r>
      <w:r w:rsidRPr="00A52C8D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sora copilului, </w:t>
      </w:r>
      <w:r w:rsidRPr="00A52C8D">
        <w:rPr>
          <w:rFonts w:ascii="Times New Roman" w:hAnsi="Times New Roman" w:cs="Times New Roman"/>
          <w:sz w:val="28"/>
          <w:szCs w:val="28"/>
          <w:lang w:val="ro-RO"/>
        </w:rPr>
        <w:t xml:space="preserve"> domici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liată în satul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, raionul Călărași.</w:t>
      </w:r>
    </w:p>
    <w:p w:rsidR="002C4DF0" w:rsidRPr="00AD2FD1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C4DF0" w:rsidRPr="00AD2FD1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D2FD1">
        <w:rPr>
          <w:rFonts w:ascii="Times New Roman" w:hAnsi="Times New Roman" w:cs="Times New Roman"/>
          <w:sz w:val="28"/>
          <w:szCs w:val="28"/>
          <w:lang w:val="ro-RO"/>
        </w:rPr>
        <w:t>2.  Controlul asupra îndeplinirii prezentei dispoziţii mi-l asum.</w:t>
      </w:r>
    </w:p>
    <w:p w:rsidR="002C4DF0" w:rsidRPr="00AD2FD1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C4DF0" w:rsidRPr="00AD2FD1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C4DF0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D2FD1">
        <w:rPr>
          <w:rFonts w:ascii="Times New Roman" w:hAnsi="Times New Roman" w:cs="Times New Roman"/>
          <w:sz w:val="28"/>
          <w:szCs w:val="28"/>
          <w:lang w:val="ro-RO"/>
        </w:rPr>
        <w:t xml:space="preserve">               PRIMAR                                           VASILE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2FD1">
        <w:rPr>
          <w:rFonts w:ascii="Times New Roman" w:hAnsi="Times New Roman" w:cs="Times New Roman"/>
          <w:sz w:val="28"/>
          <w:szCs w:val="28"/>
          <w:lang w:val="ro-RO"/>
        </w:rPr>
        <w:t xml:space="preserve"> STAVIL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</w:p>
    <w:p w:rsidR="002C4DF0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C4DF0" w:rsidRPr="008D6AAF" w:rsidRDefault="002C4DF0" w:rsidP="002C4DF0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8D6AAF">
        <w:rPr>
          <w:rFonts w:ascii="Times New Roman" w:hAnsi="Times New Roman" w:cs="Times New Roman"/>
          <w:sz w:val="18"/>
          <w:szCs w:val="18"/>
          <w:lang w:val="ro-RO"/>
        </w:rPr>
        <w:t>Ex. Svetlana  Danu</w:t>
      </w:r>
    </w:p>
    <w:p w:rsidR="002C4DF0" w:rsidRPr="002C4DF0" w:rsidRDefault="002C4DF0" w:rsidP="002C4DF0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8D6AAF">
        <w:rPr>
          <w:rFonts w:ascii="Times New Roman" w:hAnsi="Times New Roman" w:cs="Times New Roman"/>
          <w:sz w:val="18"/>
          <w:szCs w:val="18"/>
          <w:lang w:val="ro-RO"/>
        </w:rPr>
        <w:t>Tel.0244-612</w:t>
      </w:r>
      <w:r>
        <w:rPr>
          <w:rFonts w:ascii="Times New Roman" w:hAnsi="Times New Roman" w:cs="Times New Roman"/>
          <w:sz w:val="18"/>
          <w:szCs w:val="18"/>
          <w:lang w:val="ro-RO"/>
        </w:rPr>
        <w:t>4</w:t>
      </w:r>
    </w:p>
    <w:p w:rsidR="002C4DF0" w:rsidRPr="00067F32" w:rsidRDefault="002C4DF0" w:rsidP="002C4DF0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2C4DF0" w:rsidRDefault="002C4DF0" w:rsidP="002C4DF0">
      <w:pPr>
        <w:ind w:left="-567" w:firstLine="567"/>
        <w:rPr>
          <w:lang w:val="ro-RO"/>
        </w:rPr>
      </w:pPr>
      <w:r w:rsidRPr="00067F32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</w:t>
      </w:r>
      <w:r>
        <w:rPr>
          <w:sz w:val="17"/>
          <w:lang w:val="ro-RO"/>
        </w:rPr>
        <w:t xml:space="preserve">                                                                                       </w:t>
      </w:r>
      <w:r w:rsidRPr="000E3466">
        <w:rPr>
          <w:sz w:val="17"/>
        </w:rPr>
        <w:object w:dxaOrig="4545" w:dyaOrig="5265">
          <v:shape id="_x0000_i1026" type="#_x0000_t75" style="width:54pt;height:62.25pt" o:ole="">
            <v:imagedata r:id="rId6" o:title=""/>
          </v:shape>
          <o:OLEObject Type="Embed" ProgID="PBrush" ShapeID="_x0000_i1026" DrawAspect="Content" ObjectID="_1584951246" r:id="rId8"/>
        </w:object>
      </w:r>
    </w:p>
    <w:p w:rsidR="002C4DF0" w:rsidRPr="00067F32" w:rsidRDefault="002C4DF0" w:rsidP="002C4DF0">
      <w:pPr>
        <w:ind w:left="-567" w:firstLine="567"/>
        <w:rPr>
          <w:sz w:val="28"/>
          <w:szCs w:val="28"/>
          <w:lang w:val="en-US"/>
        </w:rPr>
      </w:pPr>
      <w:r w:rsidRPr="00067F32">
        <w:rPr>
          <w:sz w:val="28"/>
          <w:szCs w:val="28"/>
          <w:lang w:val="ro-RO"/>
        </w:rPr>
        <w:t xml:space="preserve">                      </w:t>
      </w:r>
      <w:r>
        <w:rPr>
          <w:sz w:val="28"/>
          <w:szCs w:val="28"/>
          <w:lang w:val="ro-RO"/>
        </w:rPr>
        <w:t xml:space="preserve">                    </w:t>
      </w:r>
      <w:r w:rsidRPr="00067F3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</w:t>
      </w:r>
      <w:r w:rsidRPr="00067F32">
        <w:rPr>
          <w:sz w:val="28"/>
          <w:szCs w:val="28"/>
          <w:lang w:val="ro-RO"/>
        </w:rPr>
        <w:t xml:space="preserve"> </w:t>
      </w:r>
      <w:r w:rsidRPr="00067F32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2C4DF0" w:rsidRPr="00067F32" w:rsidRDefault="002C4DF0" w:rsidP="002C4DF0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067F3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Primarul  satului  </w:t>
      </w:r>
      <w:proofErr w:type="spellStart"/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,</w:t>
      </w:r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Călăraşi</w:t>
      </w:r>
    </w:p>
    <w:p w:rsidR="002C4DF0" w:rsidRDefault="002C4DF0" w:rsidP="002C4DF0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</w:t>
      </w:r>
      <w:r w:rsidRPr="00067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Tel/ Fax  0-244-61-236   pr_pirjolteni@mail.ru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67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2C4DF0" w:rsidRDefault="002C4DF0" w:rsidP="002C4DF0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067F3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</w:p>
    <w:p w:rsidR="002C4DF0" w:rsidRPr="00A65E23" w:rsidRDefault="002C4DF0" w:rsidP="002C4DF0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C4DF0" w:rsidRPr="00A65E23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D I S P O Z I Ţ I 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nr. 02</w:t>
      </w:r>
    </w:p>
    <w:p w:rsidR="002C4DF0" w:rsidRPr="00A65E23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C4DF0" w:rsidRPr="00A65E23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29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>.01.20</w:t>
      </w: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satul </w:t>
      </w:r>
      <w:proofErr w:type="spellStart"/>
      <w:r w:rsidRPr="00A65E23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</w:p>
    <w:p w:rsidR="002C4DF0" w:rsidRPr="00A65E23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</w:t>
      </w:r>
    </w:p>
    <w:p w:rsidR="002C4DF0" w:rsidRPr="00A65E23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„ Cu privire la desfăşurarea procedurii </w:t>
      </w:r>
    </w:p>
    <w:p w:rsidR="002C4DF0" w:rsidRPr="00A65E23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de evaluare a performanţelor profesionale</w:t>
      </w:r>
    </w:p>
    <w:p w:rsidR="002C4DF0" w:rsidRPr="00A65E23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ale funcţionarilor publici”</w:t>
      </w:r>
    </w:p>
    <w:p w:rsidR="002C4DF0" w:rsidRPr="00A65E23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C4DF0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În temeiul</w:t>
      </w:r>
      <w:r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2C4DF0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-  art. 29 punct 1 lit.(c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>) al Legii privind administraţia publică locală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nr. 436-XVI </w:t>
      </w:r>
    </w:p>
    <w:p w:rsidR="002C4DF0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din 28.12.2006; </w:t>
      </w:r>
    </w:p>
    <w:p w:rsidR="002C4DF0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- 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art.36 al Legii nr. 158-XI din 04.07.2008 cu privire la funcţia publică şi statutul </w:t>
      </w:r>
    </w:p>
    <w:p w:rsidR="002C4DF0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funcţionarului public, </w:t>
      </w:r>
    </w:p>
    <w:p w:rsidR="002C4DF0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- 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punct.12 lit.(c) al Regulamentului cu privire la evaluarea performanţelor </w:t>
      </w:r>
    </w:p>
    <w:p w:rsidR="002C4DF0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>profesionale ale funcţionarului public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( anexa nr. 8 la </w:t>
      </w:r>
      <w:proofErr w:type="spellStart"/>
      <w:r w:rsidRPr="00A65E23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Guvernului </w:t>
      </w:r>
    </w:p>
    <w:p w:rsidR="002C4DF0" w:rsidRPr="00A65E23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>nr. 201 din 11.03.2009),</w:t>
      </w:r>
    </w:p>
    <w:p w:rsidR="002C4DF0" w:rsidRPr="00A65E23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D I S P U N :</w:t>
      </w:r>
    </w:p>
    <w:p w:rsidR="002C4DF0" w:rsidRPr="00A65E23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C4DF0" w:rsidRDefault="002C4DF0" w:rsidP="002C4DF0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>Se stabileşte perioada de evaluare a performanţelor profesionale ale funcţio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narilor publici pentru anul 2017, de la 30.01.2018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la data de 31.01.2018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C4DF0" w:rsidRPr="00A65E23" w:rsidRDefault="002C4DF0" w:rsidP="002C4DF0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2C4DF0" w:rsidRDefault="002C4DF0" w:rsidP="002C4DF0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>Obiectivele individuale de activitate şi indicatorii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performanţă pentru anul 2018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vor fi stabiliţi de comun acord cu funcţionarul public evaluat şi prezentat spre avizare </w:t>
      </w:r>
      <w:proofErr w:type="spellStart"/>
      <w:r w:rsidRPr="00A65E23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la 0</w:t>
      </w: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>.02.201</w:t>
      </w:r>
      <w:r>
        <w:rPr>
          <w:rFonts w:ascii="Times New Roman" w:hAnsi="Times New Roman" w:cs="Times New Roman"/>
          <w:sz w:val="28"/>
          <w:szCs w:val="28"/>
          <w:lang w:val="ro-RO"/>
        </w:rPr>
        <w:t>7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C4DF0" w:rsidRPr="009A70EB" w:rsidRDefault="002C4DF0" w:rsidP="002C4DF0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C4DF0" w:rsidRPr="00A65E23" w:rsidRDefault="002C4DF0" w:rsidP="002C4DF0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Controlul asupra executării prezentei dispoziţii mi-l </w:t>
      </w:r>
      <w:proofErr w:type="spellStart"/>
      <w:r w:rsidRPr="00A65E23">
        <w:rPr>
          <w:rFonts w:ascii="Times New Roman" w:hAnsi="Times New Roman" w:cs="Times New Roman"/>
          <w:sz w:val="28"/>
          <w:szCs w:val="28"/>
          <w:lang w:val="ro-RO"/>
        </w:rPr>
        <w:t>aum</w:t>
      </w:r>
      <w:proofErr w:type="spellEnd"/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2C4DF0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C4DF0" w:rsidRPr="00A65E23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2C4DF0" w:rsidRDefault="002C4DF0" w:rsidP="002C4DF0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  PRIMAR                                        VASILE  STAVILĂ</w:t>
      </w:r>
    </w:p>
    <w:p w:rsidR="002C4DF0" w:rsidRDefault="002C4DF0" w:rsidP="002C4DF0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2C4DF0" w:rsidRDefault="002C4DF0" w:rsidP="002C4DF0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D77847" w:rsidRPr="002C4DF0" w:rsidRDefault="002C4DF0" w:rsidP="002C4DF0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8D6AAF">
        <w:rPr>
          <w:rFonts w:ascii="Times New Roman" w:hAnsi="Times New Roman" w:cs="Times New Roman"/>
          <w:sz w:val="18"/>
          <w:szCs w:val="18"/>
          <w:lang w:val="ro-RO"/>
        </w:rPr>
        <w:t>Ex. Svetlana  Danu</w:t>
      </w:r>
      <w:r>
        <w:rPr>
          <w:rFonts w:ascii="Times New Roman" w:hAnsi="Times New Roman" w:cs="Times New Roman"/>
          <w:sz w:val="18"/>
          <w:szCs w:val="18"/>
          <w:lang w:val="ro-RO"/>
        </w:rPr>
        <w:t xml:space="preserve">  </w:t>
      </w:r>
      <w:r w:rsidRPr="008D6AAF">
        <w:rPr>
          <w:rFonts w:ascii="Times New Roman" w:hAnsi="Times New Roman" w:cs="Times New Roman"/>
          <w:sz w:val="18"/>
          <w:szCs w:val="18"/>
          <w:lang w:val="ro-RO"/>
        </w:rPr>
        <w:t>Tel.0244-612</w:t>
      </w:r>
      <w:r>
        <w:rPr>
          <w:rFonts w:ascii="Times New Roman" w:hAnsi="Times New Roman" w:cs="Times New Roman"/>
          <w:sz w:val="18"/>
          <w:szCs w:val="18"/>
          <w:lang w:val="ro-RO"/>
        </w:rPr>
        <w:t>38</w:t>
      </w:r>
      <w:bookmarkStart w:id="0" w:name="_GoBack"/>
      <w:bookmarkEnd w:id="0"/>
    </w:p>
    <w:sectPr w:rsidR="00D77847" w:rsidRPr="002C4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07C9C"/>
    <w:multiLevelType w:val="hybridMultilevel"/>
    <w:tmpl w:val="981AA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30B70"/>
    <w:multiLevelType w:val="hybridMultilevel"/>
    <w:tmpl w:val="AC665A24"/>
    <w:lvl w:ilvl="0" w:tplc="798C7C4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94"/>
    <w:rsid w:val="002C4DF0"/>
    <w:rsid w:val="00B66694"/>
    <w:rsid w:val="00D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DF0"/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C4DF0"/>
    <w:pPr>
      <w:spacing w:after="0" w:line="240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DF0"/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C4DF0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Utilizator Windows</cp:lastModifiedBy>
  <cp:revision>2</cp:revision>
  <dcterms:created xsi:type="dcterms:W3CDTF">2018-04-11T08:24:00Z</dcterms:created>
  <dcterms:modified xsi:type="dcterms:W3CDTF">2018-04-11T08:28:00Z</dcterms:modified>
</cp:coreProperties>
</file>