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780FE" w14:textId="77777777" w:rsidR="003B4652" w:rsidRDefault="003B4652" w:rsidP="003B465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000C7355" w14:textId="77777777" w:rsidR="003B4652" w:rsidRDefault="003B4652" w:rsidP="003B465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78B13C4C" w14:textId="77777777" w:rsidR="003B4652" w:rsidRPr="00B44CB5" w:rsidRDefault="003B4652" w:rsidP="003B4652">
      <w:pPr>
        <w:pStyle w:val="Frspaiere"/>
        <w:rPr>
          <w:lang w:val="ro-RO"/>
        </w:rPr>
      </w:pPr>
      <w:r>
        <w:rPr>
          <w:lang w:val="ro-RO"/>
        </w:rPr>
        <w:t xml:space="preserve">                                                                          </w:t>
      </w:r>
      <w:r w:rsidRPr="00B44CB5">
        <w:object w:dxaOrig="4545" w:dyaOrig="5265" w14:anchorId="1E97FB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2.25pt" o:ole="">
            <v:imagedata r:id="rId5" o:title=""/>
          </v:shape>
          <o:OLEObject Type="Embed" ProgID="PBrush" ShapeID="_x0000_i1025" DrawAspect="Content" ObjectID="_1599286629" r:id="rId6"/>
        </w:object>
      </w:r>
    </w:p>
    <w:p w14:paraId="42632732" w14:textId="77777777" w:rsidR="003B4652" w:rsidRPr="009F600F" w:rsidRDefault="003B4652" w:rsidP="003B4652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9F600F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Pr="009F600F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14:paraId="70E38CE4" w14:textId="77777777" w:rsidR="003B4652" w:rsidRPr="009F600F" w:rsidRDefault="003B4652" w:rsidP="003B4652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9F600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Primarul  satului  </w:t>
      </w:r>
      <w:proofErr w:type="spellStart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>Pîrjolteni</w:t>
      </w:r>
      <w:proofErr w:type="spellEnd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</w:t>
      </w:r>
      <w:proofErr w:type="spellStart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>Călăraşi</w:t>
      </w:r>
      <w:proofErr w:type="spellEnd"/>
    </w:p>
    <w:p w14:paraId="64A0FDF6" w14:textId="77777777" w:rsidR="003B4652" w:rsidRDefault="003B4652" w:rsidP="003B4652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                              </w:t>
      </w: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Tel/ Fax  0-244-61-236   </w:t>
      </w:r>
      <w:hyperlink r:id="rId7" w:history="1">
        <w:r w:rsidRPr="00740AB3">
          <w:rPr>
            <w:rStyle w:val="Hyperlink"/>
            <w:rFonts w:ascii="Times New Roman" w:hAnsi="Times New Roman" w:cs="Times New Roman"/>
            <w:b/>
            <w:sz w:val="18"/>
            <w:szCs w:val="18"/>
            <w:lang w:val="ro-RO"/>
          </w:rPr>
          <w:t>pr_pirjolteni@mail.ru</w:t>
        </w:r>
      </w:hyperlink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; </w:t>
      </w:r>
    </w:p>
    <w:p w14:paraId="0F3BBF61" w14:textId="77777777" w:rsidR="003B4652" w:rsidRDefault="003B4652" w:rsidP="003B4652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</w:t>
      </w:r>
    </w:p>
    <w:p w14:paraId="0229AD21" w14:textId="77777777" w:rsidR="003B4652" w:rsidRPr="00574004" w:rsidRDefault="003B4652" w:rsidP="003B4652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14:paraId="13E38A02" w14:textId="77777777" w:rsidR="003B4652" w:rsidRPr="00574004" w:rsidRDefault="003B4652" w:rsidP="003B4652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14:paraId="1B3218FE" w14:textId="77777777" w:rsidR="003B4652" w:rsidRDefault="003B4652" w:rsidP="003B4652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D I S P O Z I Ţ I A  nr.22</w:t>
      </w:r>
    </w:p>
    <w:p w14:paraId="6BF57D78" w14:textId="77777777" w:rsidR="003B4652" w:rsidRPr="00B44CB5" w:rsidRDefault="003B4652" w:rsidP="003B4652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3DB6373" w14:textId="77777777" w:rsidR="003B4652" w:rsidRDefault="003B4652" w:rsidP="003B4652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in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18.06. 2018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satul </w:t>
      </w:r>
      <w:proofErr w:type="spellStart"/>
      <w:r w:rsidRPr="00B44CB5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</w:p>
    <w:p w14:paraId="5282FA2F" w14:textId="77777777" w:rsidR="003B4652" w:rsidRDefault="003B4652" w:rsidP="003B4652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5C4BAE3" w14:textId="77777777" w:rsidR="003B4652" w:rsidRPr="00B44CB5" w:rsidRDefault="003B4652" w:rsidP="003B465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„Cu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privire la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redirecţionarea</w:t>
      </w:r>
      <w:proofErr w:type="spellEnd"/>
    </w:p>
    <w:p w14:paraId="674259D3" w14:textId="77777777" w:rsidR="003B4652" w:rsidRDefault="003B4652" w:rsidP="003B465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alocaţiilor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bugetare pentru anul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</w:p>
    <w:p w14:paraId="777CD8CD" w14:textId="77777777" w:rsidR="003B4652" w:rsidRPr="00B44CB5" w:rsidRDefault="003B4652" w:rsidP="003B465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0B9638EC" w14:textId="77777777" w:rsidR="003B4652" w:rsidRPr="00B44CB5" w:rsidRDefault="003B4652" w:rsidP="003B465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În temeiul: </w:t>
      </w:r>
    </w:p>
    <w:p w14:paraId="1D12605F" w14:textId="77777777" w:rsidR="003B4652" w:rsidRPr="00B44CB5" w:rsidRDefault="003B4652" w:rsidP="003B465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- Art.29 punct 1 lit.(f) al Legii privind </w:t>
      </w:r>
      <w:proofErr w:type="spellStart"/>
      <w:r w:rsidRPr="00B44CB5">
        <w:rPr>
          <w:rFonts w:ascii="Times New Roman" w:hAnsi="Times New Roman" w:cs="Times New Roman"/>
          <w:sz w:val="28"/>
          <w:szCs w:val="28"/>
          <w:lang w:val="ro-RO"/>
        </w:rPr>
        <w:t>administraţia</w:t>
      </w:r>
      <w:proofErr w:type="spellEnd"/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publică locală                    </w:t>
      </w:r>
    </w:p>
    <w:p w14:paraId="6507DD8C" w14:textId="77777777" w:rsidR="003B4652" w:rsidRPr="00B44CB5" w:rsidRDefault="003B4652" w:rsidP="003B465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nr. 436-XVI din 28.12.2006; </w:t>
      </w:r>
    </w:p>
    <w:p w14:paraId="79CB372C" w14:textId="77777777" w:rsidR="003B4652" w:rsidRDefault="003B4652" w:rsidP="003B4652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Legii nr. 181 din 25.07.2014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finanţele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responsabilităţile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bugetar fiscale; </w:t>
      </w:r>
    </w:p>
    <w:p w14:paraId="041081BB" w14:textId="77777777" w:rsidR="003B4652" w:rsidRPr="004F141F" w:rsidRDefault="003B4652" w:rsidP="003B4652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74004">
        <w:rPr>
          <w:rFonts w:ascii="Times New Roman" w:hAnsi="Times New Roman" w:cs="Times New Roman"/>
          <w:sz w:val="28"/>
          <w:szCs w:val="28"/>
          <w:lang w:val="ro-RO"/>
        </w:rPr>
        <w:t xml:space="preserve">Ordinului Ministerului </w:t>
      </w:r>
      <w:proofErr w:type="spellStart"/>
      <w:r w:rsidRPr="00574004">
        <w:rPr>
          <w:rFonts w:ascii="Times New Roman" w:hAnsi="Times New Roman" w:cs="Times New Roman"/>
          <w:sz w:val="28"/>
          <w:szCs w:val="28"/>
          <w:lang w:val="ro-RO"/>
        </w:rPr>
        <w:t>Finanţelor</w:t>
      </w:r>
      <w:proofErr w:type="spellEnd"/>
      <w:r w:rsidRPr="00574004">
        <w:rPr>
          <w:rFonts w:ascii="Times New Roman" w:hAnsi="Times New Roman" w:cs="Times New Roman"/>
          <w:sz w:val="28"/>
          <w:szCs w:val="28"/>
          <w:lang w:val="ro-RO"/>
        </w:rPr>
        <w:t xml:space="preserve"> nr. 209 din 24.12.2015 „ Cu privire la aprobarea setului metodologic privind elaborarea , aprobarea </w:t>
      </w:r>
      <w:proofErr w:type="spellStart"/>
      <w:r w:rsidRPr="00574004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574004">
        <w:rPr>
          <w:rFonts w:ascii="Times New Roman" w:hAnsi="Times New Roman" w:cs="Times New Roman"/>
          <w:sz w:val="28"/>
          <w:szCs w:val="28"/>
          <w:lang w:val="ro-RO"/>
        </w:rPr>
        <w:t xml:space="preserve"> modificarea bugetului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”,          </w:t>
      </w:r>
      <w:r w:rsidRPr="004F141F">
        <w:rPr>
          <w:rFonts w:ascii="Times New Roman" w:hAnsi="Times New Roman" w:cs="Times New Roman"/>
          <w:sz w:val="28"/>
          <w:szCs w:val="28"/>
          <w:lang w:val="ro-RO"/>
        </w:rPr>
        <w:t xml:space="preserve">   D I S P U N :</w:t>
      </w:r>
    </w:p>
    <w:p w14:paraId="084DA865" w14:textId="77777777" w:rsidR="003B4652" w:rsidRDefault="003B4652" w:rsidP="003B4652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14:paraId="2641ECC8" w14:textId="77777777" w:rsidR="003B4652" w:rsidRDefault="003B4652" w:rsidP="003B4652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14:paraId="4A257013" w14:textId="77777777" w:rsidR="003B4652" w:rsidRDefault="003B4652" w:rsidP="003B4652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80127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>
        <w:rPr>
          <w:rFonts w:ascii="Times New Roman" w:hAnsi="Times New Roman" w:cs="Times New Roman"/>
          <w:sz w:val="28"/>
          <w:szCs w:val="28"/>
          <w:lang w:val="ro-RO"/>
        </w:rPr>
        <w:t>dezvoltare comunală  și amenajare (</w:t>
      </w:r>
      <w:r w:rsidRPr="00580127">
        <w:rPr>
          <w:rFonts w:ascii="Times New Roman" w:hAnsi="Times New Roman" w:cs="Times New Roman"/>
          <w:sz w:val="28"/>
          <w:szCs w:val="28"/>
          <w:lang w:val="ro-RO"/>
        </w:rPr>
        <w:t>F1F3 06</w:t>
      </w:r>
      <w:r>
        <w:rPr>
          <w:rFonts w:ascii="Times New Roman" w:hAnsi="Times New Roman" w:cs="Times New Roman"/>
          <w:sz w:val="28"/>
          <w:szCs w:val="28"/>
          <w:lang w:val="ro-RO"/>
        </w:rPr>
        <w:t>20),   de trecut suma de    20</w:t>
      </w:r>
      <w:r w:rsidRPr="00580127">
        <w:rPr>
          <w:rFonts w:ascii="Times New Roman" w:hAnsi="Times New Roman" w:cs="Times New Roman"/>
          <w:sz w:val="28"/>
          <w:szCs w:val="28"/>
          <w:lang w:val="ro-RO"/>
        </w:rPr>
        <w:t xml:space="preserve">000 lei, de la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procurarea materialelor de construcție (CE 337110),  la servicii de transport  (CE 222400)</w:t>
      </w:r>
      <w:r w:rsidRPr="0058012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9496451" w14:textId="77777777" w:rsidR="003B4652" w:rsidRDefault="003B4652" w:rsidP="003B4652">
      <w:pPr>
        <w:pStyle w:val="Frspaiere"/>
        <w:ind w:left="705"/>
        <w:rPr>
          <w:rFonts w:ascii="Times New Roman" w:hAnsi="Times New Roman" w:cs="Times New Roman"/>
          <w:sz w:val="28"/>
          <w:szCs w:val="28"/>
          <w:lang w:val="ro-RO"/>
        </w:rPr>
      </w:pPr>
    </w:p>
    <w:p w14:paraId="2F9A41FB" w14:textId="77777777" w:rsidR="003B4652" w:rsidRDefault="003B4652" w:rsidP="003B4652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Executarea prezentei </w:t>
      </w:r>
      <w:proofErr w:type="spellStart"/>
      <w:r w:rsidRPr="004E54AA">
        <w:rPr>
          <w:rFonts w:ascii="Times New Roman" w:hAnsi="Times New Roman" w:cs="Times New Roman"/>
          <w:sz w:val="28"/>
          <w:szCs w:val="28"/>
          <w:lang w:val="ro-RO"/>
        </w:rPr>
        <w:t>dispoziţii</w:t>
      </w:r>
      <w:proofErr w:type="spellEnd"/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se p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une în seama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d-ei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Veronica Dimitriu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4BE209C2" w14:textId="77777777" w:rsidR="003B4652" w:rsidRDefault="003B4652" w:rsidP="003B4652">
      <w:pPr>
        <w:pStyle w:val="Frspaiere"/>
        <w:ind w:left="84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contabil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şef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al primăriei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399D2D92" w14:textId="77777777" w:rsidR="003B4652" w:rsidRDefault="003B4652" w:rsidP="003B4652">
      <w:pPr>
        <w:pStyle w:val="Frspaiere"/>
        <w:ind w:left="840"/>
        <w:rPr>
          <w:rFonts w:ascii="Times New Roman" w:hAnsi="Times New Roman" w:cs="Times New Roman"/>
          <w:sz w:val="28"/>
          <w:szCs w:val="28"/>
          <w:lang w:val="ro-RO"/>
        </w:rPr>
      </w:pPr>
    </w:p>
    <w:p w14:paraId="5DEA0890" w14:textId="77777777" w:rsidR="003B4652" w:rsidRDefault="003B4652" w:rsidP="003B4652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 </w:t>
      </w:r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Controlul asupra executării prezentei </w:t>
      </w:r>
      <w:proofErr w:type="spellStart"/>
      <w:r w:rsidRPr="00DC6F88">
        <w:rPr>
          <w:rFonts w:ascii="Times New Roman" w:hAnsi="Times New Roman" w:cs="Times New Roman"/>
          <w:sz w:val="28"/>
          <w:szCs w:val="28"/>
          <w:lang w:val="ro-RO"/>
        </w:rPr>
        <w:t>dispoziţii</w:t>
      </w:r>
      <w:proofErr w:type="spellEnd"/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 mi-l </w:t>
      </w:r>
      <w:proofErr w:type="spellStart"/>
      <w:r w:rsidRPr="00DC6F88">
        <w:rPr>
          <w:rFonts w:ascii="Times New Roman" w:hAnsi="Times New Roman" w:cs="Times New Roman"/>
          <w:sz w:val="28"/>
          <w:szCs w:val="28"/>
          <w:lang w:val="ro-RO"/>
        </w:rPr>
        <w:t>aum</w:t>
      </w:r>
      <w:proofErr w:type="spellEnd"/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765763EF" w14:textId="77777777" w:rsidR="003B4652" w:rsidRDefault="003B4652" w:rsidP="003B4652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11A1D00C" w14:textId="77777777" w:rsidR="003B4652" w:rsidRDefault="003B4652" w:rsidP="003B4652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07B71888" w14:textId="77777777" w:rsidR="003B4652" w:rsidRDefault="003B4652" w:rsidP="003B4652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1634C76A" w14:textId="77777777" w:rsidR="003B4652" w:rsidRPr="009F600F" w:rsidRDefault="003B4652" w:rsidP="003B4652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01D2F538" w14:textId="77777777" w:rsidR="003B4652" w:rsidRDefault="003B4652" w:rsidP="003B465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PRIMAR                                        VASILE  STAVILĂ</w:t>
      </w:r>
    </w:p>
    <w:p w14:paraId="1516124E" w14:textId="77777777" w:rsidR="003B4652" w:rsidRDefault="003B4652" w:rsidP="003B465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AC8ED38" w14:textId="77777777" w:rsidR="003B4652" w:rsidRDefault="003B4652" w:rsidP="003B465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3A93750E" w14:textId="77777777" w:rsidR="000B027E" w:rsidRPr="003B4652" w:rsidRDefault="000B027E">
      <w:pPr>
        <w:rPr>
          <w:lang w:val="en-US"/>
        </w:rPr>
      </w:pPr>
      <w:bookmarkStart w:id="0" w:name="_GoBack"/>
      <w:bookmarkEnd w:id="0"/>
    </w:p>
    <w:sectPr w:rsidR="000B027E" w:rsidRPr="003B4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16CF3"/>
    <w:multiLevelType w:val="hybridMultilevel"/>
    <w:tmpl w:val="A052DB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E7E46"/>
    <w:multiLevelType w:val="hybridMultilevel"/>
    <w:tmpl w:val="FC723286"/>
    <w:lvl w:ilvl="0" w:tplc="3A346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50"/>
    <w:rsid w:val="000B027E"/>
    <w:rsid w:val="003B4652"/>
    <w:rsid w:val="00FD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1F2D"/>
  <w15:chartTrackingRefBased/>
  <w15:docId w15:val="{0FBA7C59-43AC-400A-8627-25FDE121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65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B4652"/>
    <w:pPr>
      <w:spacing w:after="0" w:line="240" w:lineRule="auto"/>
    </w:pPr>
    <w:rPr>
      <w:rFonts w:eastAsiaTheme="minorEastAsia"/>
      <w:lang w:val="ru-RU" w:eastAsia="ru-RU"/>
    </w:rPr>
  </w:style>
  <w:style w:type="paragraph" w:styleId="Listparagraf">
    <w:name w:val="List Paragraph"/>
    <w:basedOn w:val="Normal"/>
    <w:uiPriority w:val="34"/>
    <w:qFormat/>
    <w:rsid w:val="003B4652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3B46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_pirjolten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2</cp:revision>
  <dcterms:created xsi:type="dcterms:W3CDTF">2018-09-24T06:30:00Z</dcterms:created>
  <dcterms:modified xsi:type="dcterms:W3CDTF">2018-09-24T06:31:00Z</dcterms:modified>
</cp:coreProperties>
</file>